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85AE">
      <w:pPr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附件编号：SOP-LLWYH-006-05-R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35AB7C74"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伦理审查申请表（临床试验）</w:t>
      </w:r>
    </w:p>
    <w:tbl>
      <w:tblPr>
        <w:tblStyle w:val="3"/>
        <w:tblpPr w:leftFromText="180" w:rightFromText="180" w:vertAnchor="text" w:horzAnchor="margin" w:tblpY="1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920"/>
      </w:tblGrid>
      <w:tr w14:paraId="38F1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noWrap w:val="0"/>
            <w:vAlign w:val="top"/>
          </w:tcPr>
          <w:p w14:paraId="3DB0F1D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 w14:paraId="34E2F04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920" w:type="dxa"/>
            <w:noWrap w:val="0"/>
            <w:vAlign w:val="top"/>
          </w:tcPr>
          <w:p w14:paraId="39941A43">
            <w:pPr>
              <w:rPr>
                <w:rFonts w:ascii="宋体" w:hAnsi="宋体"/>
                <w:sz w:val="24"/>
              </w:rPr>
            </w:pPr>
          </w:p>
        </w:tc>
      </w:tr>
    </w:tbl>
    <w:p w14:paraId="3917BAD0">
      <w:pPr>
        <w:rPr>
          <w:vanish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73"/>
        <w:gridCol w:w="552"/>
        <w:gridCol w:w="18"/>
        <w:gridCol w:w="1782"/>
        <w:gridCol w:w="180"/>
        <w:gridCol w:w="205"/>
        <w:gridCol w:w="2135"/>
        <w:gridCol w:w="2700"/>
      </w:tblGrid>
      <w:tr w14:paraId="1B6A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5"/>
            <w:noWrap w:val="0"/>
            <w:vAlign w:val="top"/>
          </w:tcPr>
          <w:p w14:paraId="42575CD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申请日期：</w:t>
            </w:r>
          </w:p>
        </w:tc>
        <w:tc>
          <w:tcPr>
            <w:tcW w:w="5220" w:type="dxa"/>
            <w:gridSpan w:val="4"/>
            <w:noWrap w:val="0"/>
            <w:vAlign w:val="top"/>
          </w:tcPr>
          <w:p w14:paraId="1E72CD5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伦理委员会受理编号：</w:t>
            </w:r>
          </w:p>
        </w:tc>
      </w:tr>
      <w:tr w14:paraId="5F91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023EC02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申请状态：                  □初审    □修改后复审</w:t>
            </w:r>
          </w:p>
        </w:tc>
      </w:tr>
      <w:tr w14:paraId="067B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4A1CC06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该研究方案是否被其他伦理委员会拒绝或否决过？   □是        □否</w:t>
            </w:r>
          </w:p>
        </w:tc>
      </w:tr>
      <w:tr w14:paraId="3392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9B8CD1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该研究方案是否曾被暂停或终止过？               □是        □否</w:t>
            </w:r>
          </w:p>
        </w:tc>
      </w:tr>
      <w:tr w14:paraId="027C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748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 w14:paraId="08D615EF">
            <w:pPr>
              <w:spacing w:line="200" w:lineRule="exact"/>
              <w:rPr>
                <w:rFonts w:ascii="宋体" w:hAnsi="宋体"/>
                <w:sz w:val="24"/>
              </w:rPr>
            </w:pPr>
          </w:p>
        </w:tc>
      </w:tr>
      <w:tr w14:paraId="2491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79A415B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  研究者信息</w:t>
            </w:r>
          </w:p>
        </w:tc>
      </w:tr>
      <w:tr w14:paraId="2366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4A01C0D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主要研究者姓名：</w:t>
            </w:r>
          </w:p>
        </w:tc>
      </w:tr>
      <w:tr w14:paraId="2144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7A02F2D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主要研究者联系电话：             </w:t>
            </w:r>
          </w:p>
        </w:tc>
      </w:tr>
      <w:tr w14:paraId="5955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20128F0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主要研究者指定联系人（主要协助研究者）姓名：         电话：      </w:t>
            </w:r>
          </w:p>
        </w:tc>
      </w:tr>
      <w:tr w14:paraId="687A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74A7E5B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B  </w:t>
            </w:r>
            <w:r>
              <w:rPr>
                <w:rFonts w:hint="eastAsia" w:ascii="宋体" w:hAnsi="宋体"/>
                <w:sz w:val="24"/>
                <w:lang w:eastAsia="zh-CN"/>
              </w:rPr>
              <w:t>申办者</w:t>
            </w:r>
            <w:r>
              <w:rPr>
                <w:rFonts w:hint="eastAsia" w:ascii="宋体" w:hAnsi="宋体"/>
                <w:sz w:val="24"/>
              </w:rPr>
              <w:t>信息</w:t>
            </w:r>
          </w:p>
        </w:tc>
      </w:tr>
      <w:tr w14:paraId="3BFB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0D40516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申办者</w:t>
            </w:r>
            <w:r>
              <w:rPr>
                <w:rFonts w:hint="eastAsia" w:ascii="宋体" w:hAnsi="宋体"/>
                <w:sz w:val="24"/>
              </w:rPr>
              <w:t>名称：</w:t>
            </w:r>
          </w:p>
        </w:tc>
      </w:tr>
      <w:tr w14:paraId="3428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1FDE24A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监察员姓名/电话：</w:t>
            </w:r>
          </w:p>
        </w:tc>
      </w:tr>
      <w:tr w14:paraId="7E19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4D3FA3C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本中心招募受试者人数/总人数：</w:t>
            </w:r>
          </w:p>
        </w:tc>
      </w:tr>
      <w:tr w14:paraId="1E13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7DE676A1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预期试验期限：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月至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</w:t>
            </w:r>
          </w:p>
        </w:tc>
      </w:tr>
      <w:tr w14:paraId="5B51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restart"/>
            <w:noWrap w:val="0"/>
            <w:vAlign w:val="center"/>
          </w:tcPr>
          <w:p w14:paraId="45A47D63"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研究形式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打“√”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43" w:type="dxa"/>
            <w:gridSpan w:val="3"/>
            <w:vMerge w:val="restart"/>
            <w:noWrap w:val="0"/>
            <w:vAlign w:val="center"/>
          </w:tcPr>
          <w:p w14:paraId="79583120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药物</w:t>
            </w:r>
          </w:p>
        </w:tc>
        <w:tc>
          <w:tcPr>
            <w:tcW w:w="2167" w:type="dxa"/>
            <w:gridSpan w:val="3"/>
            <w:noWrap w:val="0"/>
            <w:vAlign w:val="top"/>
          </w:tcPr>
          <w:p w14:paraId="00A64E96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创新药</w:t>
            </w:r>
          </w:p>
        </w:tc>
        <w:tc>
          <w:tcPr>
            <w:tcW w:w="4835" w:type="dxa"/>
            <w:gridSpan w:val="2"/>
            <w:noWrap w:val="0"/>
            <w:vAlign w:val="top"/>
          </w:tcPr>
          <w:p w14:paraId="0CB8BF2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化学药品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生物制品</w:t>
            </w:r>
          </w:p>
        </w:tc>
      </w:tr>
      <w:tr w14:paraId="56D5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  <w:noWrap w:val="0"/>
            <w:vAlign w:val="top"/>
          </w:tcPr>
          <w:p w14:paraId="4D68329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3"/>
            <w:vMerge w:val="continue"/>
            <w:noWrap w:val="0"/>
            <w:vAlign w:val="center"/>
          </w:tcPr>
          <w:p w14:paraId="565120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 w14:paraId="1B385E97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非创新药</w:t>
            </w:r>
          </w:p>
        </w:tc>
        <w:tc>
          <w:tcPr>
            <w:tcW w:w="4835" w:type="dxa"/>
            <w:gridSpan w:val="2"/>
            <w:noWrap w:val="0"/>
            <w:vAlign w:val="top"/>
          </w:tcPr>
          <w:p w14:paraId="401F66D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期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期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III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期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IV</w:t>
            </w:r>
            <w:r>
              <w:rPr>
                <w:rFonts w:hint="default" w:ascii="Times New Roman" w:hAnsi="Times New Roman" w:cs="Times New Roman"/>
                <w:sz w:val="24"/>
              </w:rPr>
              <w:t>期</w:t>
            </w:r>
          </w:p>
        </w:tc>
      </w:tr>
      <w:tr w14:paraId="6DF5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  <w:noWrap w:val="0"/>
            <w:vAlign w:val="top"/>
          </w:tcPr>
          <w:p w14:paraId="4F8EF37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3"/>
            <w:vMerge w:val="restart"/>
            <w:noWrap w:val="0"/>
            <w:vAlign w:val="center"/>
          </w:tcPr>
          <w:p w14:paraId="2F5447D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器械</w:t>
            </w:r>
          </w:p>
        </w:tc>
        <w:tc>
          <w:tcPr>
            <w:tcW w:w="2167" w:type="dxa"/>
            <w:gridSpan w:val="3"/>
            <w:noWrap w:val="0"/>
            <w:vAlign w:val="top"/>
          </w:tcPr>
          <w:p w14:paraId="48179F3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创新医疗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器械</w:t>
            </w:r>
          </w:p>
        </w:tc>
        <w:tc>
          <w:tcPr>
            <w:tcW w:w="4835" w:type="dxa"/>
            <w:gridSpan w:val="2"/>
            <w:noWrap w:val="0"/>
            <w:vAlign w:val="top"/>
          </w:tcPr>
          <w:p w14:paraId="194F80A3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I类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II类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III类</w:t>
            </w:r>
          </w:p>
        </w:tc>
      </w:tr>
      <w:tr w14:paraId="45CF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  <w:noWrap w:val="0"/>
            <w:vAlign w:val="top"/>
          </w:tcPr>
          <w:p w14:paraId="0D2850F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3"/>
            <w:vMerge w:val="continue"/>
            <w:noWrap w:val="0"/>
            <w:vAlign w:val="center"/>
          </w:tcPr>
          <w:p w14:paraId="47B5F4C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 w14:paraId="0C6E48A8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sz w:val="24"/>
              </w:rPr>
              <w:t>创新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医疗器械</w:t>
            </w:r>
          </w:p>
        </w:tc>
        <w:tc>
          <w:tcPr>
            <w:tcW w:w="4835" w:type="dxa"/>
            <w:gridSpan w:val="2"/>
            <w:noWrap w:val="0"/>
            <w:vAlign w:val="top"/>
          </w:tcPr>
          <w:p w14:paraId="7E9D656C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I类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II类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III类</w:t>
            </w:r>
            <w:bookmarkStart w:id="0" w:name="_GoBack"/>
            <w:bookmarkEnd w:id="0"/>
          </w:p>
        </w:tc>
      </w:tr>
      <w:tr w14:paraId="1BD7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  <w:noWrap w:val="0"/>
            <w:vAlign w:val="top"/>
          </w:tcPr>
          <w:p w14:paraId="0ADD361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3"/>
            <w:vMerge w:val="continue"/>
            <w:noWrap w:val="0"/>
            <w:vAlign w:val="center"/>
          </w:tcPr>
          <w:p w14:paraId="3BE6CB1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 w14:paraId="071ECA2B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体外诊断试剂</w:t>
            </w:r>
          </w:p>
        </w:tc>
        <w:tc>
          <w:tcPr>
            <w:tcW w:w="4835" w:type="dxa"/>
            <w:gridSpan w:val="2"/>
            <w:noWrap w:val="0"/>
            <w:vAlign w:val="top"/>
          </w:tcPr>
          <w:p w14:paraId="50315BB0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II类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III类</w:t>
            </w:r>
          </w:p>
        </w:tc>
      </w:tr>
      <w:tr w14:paraId="176A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  <w:noWrap w:val="0"/>
            <w:vAlign w:val="top"/>
          </w:tcPr>
          <w:p w14:paraId="22F236B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0B28FD7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其它</w:t>
            </w:r>
          </w:p>
        </w:tc>
        <w:tc>
          <w:tcPr>
            <w:tcW w:w="7002" w:type="dxa"/>
            <w:gridSpan w:val="5"/>
            <w:noWrap w:val="0"/>
            <w:vAlign w:val="top"/>
          </w:tcPr>
          <w:p w14:paraId="4B8DBA3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□调查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□流行病学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□观察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筛选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干预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医疗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遗传研究</w:t>
            </w:r>
          </w:p>
        </w:tc>
      </w:tr>
      <w:tr w14:paraId="64A2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noWrap w:val="0"/>
            <w:vAlign w:val="top"/>
          </w:tcPr>
          <w:p w14:paraId="27D0AB6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使用方式</w:t>
            </w:r>
          </w:p>
        </w:tc>
        <w:tc>
          <w:tcPr>
            <w:tcW w:w="7572" w:type="dxa"/>
            <w:gridSpan w:val="7"/>
            <w:noWrap w:val="0"/>
            <w:vAlign w:val="top"/>
          </w:tcPr>
          <w:p w14:paraId="68B669F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□创伤性    □非创伤性</w:t>
            </w:r>
          </w:p>
        </w:tc>
      </w:tr>
      <w:tr w14:paraId="7562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noWrap w:val="0"/>
            <w:vAlign w:val="center"/>
          </w:tcPr>
          <w:p w14:paraId="265905CF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多中心</w:t>
            </w:r>
          </w:p>
          <w:p w14:paraId="570C245F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</w:t>
            </w:r>
          </w:p>
        </w:tc>
        <w:tc>
          <w:tcPr>
            <w:tcW w:w="7572" w:type="dxa"/>
            <w:gridSpan w:val="7"/>
            <w:noWrap w:val="0"/>
            <w:vAlign w:val="top"/>
          </w:tcPr>
          <w:p w14:paraId="79ED035F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</w:p>
          <w:p w14:paraId="280C4E5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牵头单位：</w:t>
            </w:r>
          </w:p>
        </w:tc>
      </w:tr>
      <w:tr w14:paraId="2823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176" w:type="dxa"/>
            <w:gridSpan w:val="2"/>
            <w:noWrap w:val="0"/>
            <w:vAlign w:val="top"/>
          </w:tcPr>
          <w:p w14:paraId="24CDBB1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实际</w:t>
            </w:r>
            <w:r>
              <w:rPr>
                <w:rFonts w:hint="eastAsia" w:ascii="宋体" w:hAnsi="宋体"/>
                <w:sz w:val="24"/>
              </w:rPr>
              <w:t>提交文件</w:t>
            </w:r>
          </w:p>
        </w:tc>
        <w:tc>
          <w:tcPr>
            <w:tcW w:w="7572" w:type="dxa"/>
            <w:gridSpan w:val="7"/>
            <w:noWrap w:val="0"/>
            <w:vAlign w:val="top"/>
          </w:tcPr>
          <w:p w14:paraId="65953DC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</w:p>
          <w:p w14:paraId="668CE67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</w:p>
          <w:p w14:paraId="10BEF4F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</w:p>
          <w:p w14:paraId="5AEF04A8">
            <w:pPr>
              <w:rPr>
                <w:rFonts w:hint="eastAsia" w:ascii="宋体" w:hAnsi="宋体"/>
                <w:sz w:val="24"/>
              </w:rPr>
            </w:pPr>
          </w:p>
          <w:p w14:paraId="6993FD02">
            <w:pPr>
              <w:rPr>
                <w:rFonts w:hint="eastAsia" w:ascii="宋体" w:hAnsi="宋体"/>
                <w:sz w:val="24"/>
              </w:rPr>
            </w:pPr>
          </w:p>
          <w:p w14:paraId="1515BEA8">
            <w:pPr>
              <w:rPr>
                <w:rFonts w:hint="eastAsia" w:ascii="宋体" w:hAnsi="宋体"/>
                <w:sz w:val="24"/>
              </w:rPr>
            </w:pPr>
          </w:p>
          <w:p w14:paraId="47A4F41B">
            <w:pPr>
              <w:rPr>
                <w:rFonts w:hint="eastAsia" w:ascii="宋体" w:hAnsi="宋体"/>
                <w:sz w:val="24"/>
              </w:rPr>
            </w:pPr>
          </w:p>
          <w:p w14:paraId="23204C58">
            <w:pPr>
              <w:rPr>
                <w:rFonts w:hint="eastAsia" w:ascii="宋体" w:hAnsi="宋体"/>
                <w:sz w:val="24"/>
              </w:rPr>
            </w:pPr>
          </w:p>
          <w:p w14:paraId="454C2E79"/>
          <w:p w14:paraId="06211405"/>
          <w:p w14:paraId="35935D71"/>
          <w:p w14:paraId="124A6FB5"/>
          <w:p w14:paraId="36A97761"/>
          <w:p w14:paraId="7ADD6887"/>
          <w:p w14:paraId="74900BE8"/>
          <w:p w14:paraId="60A943A1"/>
          <w:p w14:paraId="5E21809B">
            <w:pPr>
              <w:rPr>
                <w:rFonts w:ascii="宋体" w:hAnsi="宋体"/>
                <w:sz w:val="24"/>
              </w:rPr>
            </w:pPr>
          </w:p>
          <w:p w14:paraId="40F5DB37">
            <w:pPr>
              <w:rPr>
                <w:rFonts w:hint="eastAsia" w:eastAsia="宋体"/>
                <w:color w:val="444444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444444"/>
                <w:kern w:val="0"/>
                <w:sz w:val="24"/>
              </w:rPr>
              <w:t>备注：</w:t>
            </w:r>
            <w:r>
              <w:rPr>
                <w:rFonts w:hint="eastAsia"/>
                <w:color w:val="444444"/>
                <w:kern w:val="0"/>
                <w:sz w:val="24"/>
                <w:lang w:val="en-US" w:eastAsia="zh-CN"/>
              </w:rPr>
              <w:t>与实际递交资料一一对应；</w:t>
            </w:r>
            <w:r>
              <w:rPr>
                <w:rFonts w:hint="eastAsia"/>
                <w:color w:val="444444"/>
                <w:kern w:val="0"/>
                <w:sz w:val="24"/>
              </w:rPr>
              <w:t>方案、知情、CRF等资料请注明版本号和版本日期</w:t>
            </w:r>
            <w:r>
              <w:rPr>
                <w:rFonts w:hint="eastAsia"/>
                <w:color w:val="444444"/>
                <w:kern w:val="0"/>
                <w:sz w:val="24"/>
                <w:lang w:eastAsia="zh-CN"/>
              </w:rPr>
              <w:t>。</w:t>
            </w:r>
          </w:p>
        </w:tc>
      </w:tr>
      <w:tr w14:paraId="09F8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288E500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 参与研究信息</w:t>
            </w:r>
          </w:p>
        </w:tc>
      </w:tr>
      <w:tr w14:paraId="5E02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noWrap w:val="0"/>
            <w:vAlign w:val="top"/>
          </w:tcPr>
          <w:p w14:paraId="0AE0595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3"/>
            <w:noWrap w:val="0"/>
            <w:vAlign w:val="top"/>
          </w:tcPr>
          <w:p w14:paraId="0C0A5F9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30DE93D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00" w:type="dxa"/>
            <w:noWrap w:val="0"/>
            <w:vAlign w:val="top"/>
          </w:tcPr>
          <w:p w14:paraId="2D6778D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主要任务</w:t>
            </w:r>
          </w:p>
        </w:tc>
      </w:tr>
      <w:tr w14:paraId="0D52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noWrap w:val="0"/>
            <w:vAlign w:val="top"/>
          </w:tcPr>
          <w:p w14:paraId="57FB153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1239F54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6506FCD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5D85FD08">
            <w:pPr>
              <w:rPr>
                <w:rFonts w:hint="eastAsia" w:ascii="宋体" w:hAnsi="宋体"/>
                <w:sz w:val="24"/>
              </w:rPr>
            </w:pPr>
          </w:p>
        </w:tc>
      </w:tr>
      <w:tr w14:paraId="73EB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noWrap w:val="0"/>
            <w:vAlign w:val="top"/>
          </w:tcPr>
          <w:p w14:paraId="1C8FD56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6DEF94A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426A682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349DF065">
            <w:pPr>
              <w:rPr>
                <w:rFonts w:hint="eastAsia" w:ascii="宋体" w:hAnsi="宋体"/>
                <w:sz w:val="24"/>
              </w:rPr>
            </w:pPr>
          </w:p>
        </w:tc>
      </w:tr>
      <w:tr w14:paraId="7E41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noWrap w:val="0"/>
            <w:vAlign w:val="top"/>
          </w:tcPr>
          <w:p w14:paraId="530B12A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04026A5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 w14:paraId="2A7DF54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4B984319">
            <w:pPr>
              <w:rPr>
                <w:rFonts w:hint="eastAsia" w:ascii="宋体" w:hAnsi="宋体"/>
                <w:sz w:val="24"/>
              </w:rPr>
            </w:pPr>
          </w:p>
        </w:tc>
      </w:tr>
      <w:tr w14:paraId="1FA9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noWrap w:val="0"/>
            <w:vAlign w:val="top"/>
          </w:tcPr>
          <w:p w14:paraId="765A01C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 签名</w:t>
            </w:r>
          </w:p>
        </w:tc>
      </w:tr>
      <w:tr w14:paraId="7C4C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748" w:type="dxa"/>
            <w:gridSpan w:val="9"/>
            <w:noWrap w:val="0"/>
            <w:vAlign w:val="top"/>
          </w:tcPr>
          <w:p w14:paraId="3F5E641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填表人：</w:t>
            </w:r>
          </w:p>
          <w:p w14:paraId="7B23944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  <w:p w14:paraId="3EB5086F">
            <w:pPr>
              <w:rPr>
                <w:rFonts w:hint="eastAsia" w:ascii="宋体" w:hAnsi="宋体"/>
                <w:sz w:val="24"/>
              </w:rPr>
            </w:pPr>
          </w:p>
        </w:tc>
      </w:tr>
      <w:tr w14:paraId="30A5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748" w:type="dxa"/>
            <w:gridSpan w:val="9"/>
            <w:noWrap w:val="0"/>
            <w:vAlign w:val="top"/>
          </w:tcPr>
          <w:p w14:paraId="0BC0AF9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主要研究者：</w:t>
            </w:r>
          </w:p>
          <w:p w14:paraId="0CF3C20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  <w:p w14:paraId="5E15BD89">
            <w:pPr>
              <w:rPr>
                <w:rFonts w:hint="eastAsia" w:ascii="宋体" w:hAnsi="宋体"/>
                <w:sz w:val="24"/>
              </w:rPr>
            </w:pPr>
          </w:p>
        </w:tc>
      </w:tr>
      <w:tr w14:paraId="459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48" w:type="dxa"/>
            <w:gridSpan w:val="9"/>
            <w:noWrap w:val="0"/>
            <w:vAlign w:val="top"/>
          </w:tcPr>
          <w:p w14:paraId="7B1400A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专业负责人：</w:t>
            </w:r>
          </w:p>
          <w:p w14:paraId="0E22C99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  <w:p w14:paraId="3A83FB4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ED7FEE3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199463C0"/>
    <w:rsid w:val="216F3E00"/>
    <w:rsid w:val="743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475</Characters>
  <Lines>0</Lines>
  <Paragraphs>0</Paragraphs>
  <TotalTime>0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